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539B616D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6D5956">
        <w:rPr>
          <w:noProof/>
        </w:rPr>
        <w:t xml:space="preserve"> </w:t>
      </w:r>
      <w:r w:rsidR="00FB4846">
        <w:rPr>
          <w:noProof/>
        </w:rPr>
        <w:t xml:space="preserve">     </w:t>
      </w:r>
      <w:r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2A3268">
        <w:rPr>
          <w:noProof/>
        </w:rPr>
        <w:drawing>
          <wp:inline distT="0" distB="0" distL="0" distR="0" wp14:anchorId="6DDB84E9" wp14:editId="5B4F18B8">
            <wp:extent cx="2466975" cy="1847850"/>
            <wp:effectExtent l="0" t="0" r="9525" b="0"/>
            <wp:docPr id="740574738" name="Obrázek 1" descr="Hrášková polévka podle Pohlreich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ášková polévka podle Pohlreicha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6D5956">
        <w:rPr>
          <w:noProof/>
        </w:rPr>
        <w:drawing>
          <wp:inline distT="0" distB="0" distL="0" distR="0" wp14:anchorId="23108822" wp14:editId="00E112E5">
            <wp:extent cx="2737506" cy="1838325"/>
            <wp:effectExtent l="0" t="0" r="5715" b="0"/>
            <wp:docPr id="1894263600" name="Obrázek 1" descr="Uvařte si pravé boloňské špagety | Magazín | AkcniCe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ařte si pravé boloňské špagety | Magazín | AkcniCen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757" cy="183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0FC1A46C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431AB5">
        <w:rPr>
          <w:rFonts w:ascii="Book Antiqua" w:hAnsi="Book Antiqua"/>
          <w:sz w:val="44"/>
          <w:szCs w:val="44"/>
        </w:rPr>
        <w:t>25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5958A3">
        <w:rPr>
          <w:rFonts w:ascii="Book Antiqua" w:hAnsi="Book Antiqua"/>
          <w:sz w:val="44"/>
          <w:szCs w:val="44"/>
        </w:rPr>
        <w:t>1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431AB5">
        <w:rPr>
          <w:rFonts w:ascii="Book Antiqua" w:hAnsi="Book Antiqua"/>
          <w:sz w:val="44"/>
          <w:szCs w:val="44"/>
        </w:rPr>
        <w:t>1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431AB5">
        <w:rPr>
          <w:rFonts w:ascii="Book Antiqua" w:hAnsi="Book Antiqua"/>
          <w:sz w:val="44"/>
          <w:szCs w:val="44"/>
        </w:rPr>
        <w:t>2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5CC7A915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431AB5">
        <w:rPr>
          <w:rFonts w:ascii="Book Antiqua" w:hAnsi="Book Antiqua"/>
          <w:sz w:val="28"/>
          <w:szCs w:val="28"/>
        </w:rPr>
        <w:t>25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5F37A0D5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431AB5">
        <w:rPr>
          <w:rFonts w:ascii="Book Antiqua" w:hAnsi="Book Antiqua"/>
          <w:sz w:val="28"/>
          <w:szCs w:val="28"/>
        </w:rPr>
        <w:t>hrášková</w:t>
      </w:r>
    </w:p>
    <w:p w14:paraId="354CC10E" w14:textId="7B323153" w:rsidR="00977237" w:rsidRDefault="00431AB5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Střapačky se zelím a s uzeným masem</w:t>
      </w:r>
    </w:p>
    <w:p w14:paraId="07B6FE8F" w14:textId="12FAFBAE" w:rsidR="008C3C52" w:rsidRDefault="00431AB5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Krůtí na divoko, těstoviny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09645D7D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431AB5">
        <w:rPr>
          <w:rFonts w:ascii="Book Antiqua" w:hAnsi="Book Antiqua"/>
          <w:sz w:val="28"/>
          <w:szCs w:val="28"/>
        </w:rPr>
        <w:t>26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FA42CC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2A3268">
        <w:rPr>
          <w:rFonts w:ascii="Book Antiqua" w:hAnsi="Book Antiqua"/>
          <w:sz w:val="28"/>
          <w:szCs w:val="28"/>
        </w:rPr>
        <w:t>zeleninová s kapáním</w:t>
      </w:r>
    </w:p>
    <w:p w14:paraId="06118FDC" w14:textId="25736EA0" w:rsidR="008C3C52" w:rsidRDefault="002A3268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svíčková, jemný knedlík</w:t>
      </w:r>
    </w:p>
    <w:p w14:paraId="3DAD934A" w14:textId="72AD4F3B" w:rsidR="008C3C52" w:rsidRDefault="002A3268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Srbské vepřové rizoto, zelný salát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790DEC0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731A71">
        <w:rPr>
          <w:rFonts w:ascii="Book Antiqua" w:hAnsi="Book Antiqua"/>
          <w:sz w:val="28"/>
          <w:szCs w:val="28"/>
        </w:rPr>
        <w:t>2</w:t>
      </w:r>
      <w:r w:rsidR="00431AB5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18A2C2F0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2A3268">
        <w:rPr>
          <w:rFonts w:ascii="Book Antiqua" w:hAnsi="Book Antiqua"/>
          <w:sz w:val="28"/>
          <w:szCs w:val="28"/>
        </w:rPr>
        <w:t>drůbková s těstovinou</w:t>
      </w:r>
    </w:p>
    <w:p w14:paraId="2528EFD0" w14:textId="55508928" w:rsidR="003C4D1D" w:rsidRDefault="002A3268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Holandský řízek, bramborová kaše, okurka</w:t>
      </w:r>
    </w:p>
    <w:p w14:paraId="1988C5B1" w14:textId="50D5A499" w:rsidR="00263C05" w:rsidRDefault="002A3268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5C5613CB" w14:textId="73DE80EE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731A71">
        <w:rPr>
          <w:rFonts w:ascii="Book Antiqua" w:hAnsi="Book Antiqua"/>
          <w:sz w:val="28"/>
          <w:szCs w:val="28"/>
        </w:rPr>
        <w:t>2</w:t>
      </w:r>
      <w:r w:rsidR="00431AB5">
        <w:rPr>
          <w:rFonts w:ascii="Book Antiqua" w:hAnsi="Book Antiqua"/>
          <w:sz w:val="28"/>
          <w:szCs w:val="28"/>
        </w:rPr>
        <w:t>8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2884919A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2A3268">
        <w:rPr>
          <w:rFonts w:ascii="Book Antiqua" w:hAnsi="Book Antiqua"/>
          <w:sz w:val="28"/>
          <w:szCs w:val="28"/>
        </w:rPr>
        <w:t>kmínová s vejci</w:t>
      </w:r>
    </w:p>
    <w:p w14:paraId="6B4AA0CE" w14:textId="0AF5720F" w:rsidR="00FB4846" w:rsidRDefault="00731A71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pečeně </w:t>
      </w:r>
      <w:r w:rsidR="002A3268">
        <w:rPr>
          <w:rFonts w:ascii="Book Antiqua" w:hAnsi="Book Antiqua"/>
          <w:sz w:val="28"/>
          <w:szCs w:val="28"/>
        </w:rPr>
        <w:t>v</w:t>
      </w:r>
      <w:r w:rsidR="006D5956">
        <w:rPr>
          <w:rFonts w:ascii="Book Antiqua" w:hAnsi="Book Antiqua"/>
          <w:sz w:val="28"/>
          <w:szCs w:val="28"/>
        </w:rPr>
        <w:t xml:space="preserve"> </w:t>
      </w:r>
      <w:r w:rsidR="002A3268">
        <w:rPr>
          <w:rFonts w:ascii="Book Antiqua" w:hAnsi="Book Antiqua"/>
          <w:sz w:val="28"/>
          <w:szCs w:val="28"/>
        </w:rPr>
        <w:t>dušené v mrkvi</w:t>
      </w:r>
      <w:r>
        <w:rPr>
          <w:rFonts w:ascii="Book Antiqua" w:hAnsi="Book Antiqua"/>
          <w:sz w:val="28"/>
          <w:szCs w:val="28"/>
        </w:rPr>
        <w:t>, brambor</w:t>
      </w:r>
      <w:r w:rsidR="002A3268">
        <w:rPr>
          <w:rFonts w:ascii="Book Antiqua" w:hAnsi="Book Antiqua"/>
          <w:sz w:val="28"/>
          <w:szCs w:val="28"/>
        </w:rPr>
        <w:t>y</w:t>
      </w:r>
    </w:p>
    <w:p w14:paraId="57C04320" w14:textId="1C537BC8" w:rsidR="00FB4846" w:rsidRDefault="002A3268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na medu, hrášková rýže</w:t>
      </w:r>
    </w:p>
    <w:p w14:paraId="54A6008A" w14:textId="72BB7381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31A71">
        <w:rPr>
          <w:rFonts w:ascii="Book Antiqua" w:hAnsi="Book Antiqua"/>
          <w:color w:val="000000" w:themeColor="text1"/>
          <w:sz w:val="28"/>
          <w:szCs w:val="28"/>
        </w:rPr>
        <w:t>2</w:t>
      </w:r>
      <w:r w:rsidR="00431AB5">
        <w:rPr>
          <w:rFonts w:ascii="Book Antiqua" w:hAnsi="Book Antiqua"/>
          <w:color w:val="000000" w:themeColor="text1"/>
          <w:sz w:val="28"/>
          <w:szCs w:val="28"/>
        </w:rPr>
        <w:t>9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5958A3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7FC02403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2A3268">
        <w:rPr>
          <w:rFonts w:ascii="Book Antiqua" w:hAnsi="Book Antiqua"/>
          <w:sz w:val="28"/>
          <w:szCs w:val="28"/>
        </w:rPr>
        <w:t>cizrnová</w:t>
      </w:r>
    </w:p>
    <w:p w14:paraId="356ADA70" w14:textId="5433A789" w:rsidR="0084693E" w:rsidRDefault="002A326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Rýžový nákyp s ovocem</w:t>
      </w:r>
    </w:p>
    <w:p w14:paraId="3A17661C" w14:textId="20777051" w:rsidR="000631BD" w:rsidRDefault="002A3268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Pašerácké žebírko</w:t>
      </w:r>
      <w:r w:rsidR="00731A71">
        <w:rPr>
          <w:rFonts w:ascii="Book Antiqua" w:hAnsi="Book Antiqua"/>
          <w:sz w:val="28"/>
          <w:szCs w:val="28"/>
        </w:rPr>
        <w:t>, brambory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08B7278B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731A71">
        <w:rPr>
          <w:rFonts w:ascii="Book Antiqua" w:hAnsi="Book Antiqua"/>
          <w:sz w:val="28"/>
          <w:szCs w:val="28"/>
        </w:rPr>
        <w:t>3</w:t>
      </w:r>
      <w:r w:rsidR="00431AB5">
        <w:rPr>
          <w:rFonts w:ascii="Book Antiqua" w:hAnsi="Book Antiqua"/>
          <w:sz w:val="28"/>
          <w:szCs w:val="28"/>
        </w:rPr>
        <w:t>0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5958A3">
        <w:rPr>
          <w:rFonts w:ascii="Book Antiqua" w:hAnsi="Book Antiqua"/>
          <w:color w:val="000000" w:themeColor="text1"/>
          <w:sz w:val="28"/>
          <w:szCs w:val="28"/>
        </w:rPr>
        <w:t>1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E57409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2A3268">
        <w:rPr>
          <w:rFonts w:ascii="Book Antiqua" w:hAnsi="Book Antiqua"/>
          <w:sz w:val="28"/>
          <w:szCs w:val="28"/>
        </w:rPr>
        <w:t>vepřová s bulgurem</w:t>
      </w:r>
    </w:p>
    <w:p w14:paraId="07D56576" w14:textId="70EC2CAE" w:rsidR="0093172C" w:rsidRDefault="002A3268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vepřové na šípkové omáčce, bramborový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868C88B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431AB5">
        <w:rPr>
          <w:rFonts w:ascii="Book Antiqua" w:hAnsi="Book Antiqua"/>
          <w:sz w:val="28"/>
          <w:szCs w:val="28"/>
        </w:rPr>
        <w:t>1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431AB5">
        <w:rPr>
          <w:rFonts w:ascii="Book Antiqua" w:hAnsi="Book Antiqua"/>
          <w:sz w:val="28"/>
          <w:szCs w:val="28"/>
        </w:rPr>
        <w:t>2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375F8488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2A3268">
        <w:rPr>
          <w:rFonts w:ascii="Book Antiqua" w:hAnsi="Book Antiqua"/>
          <w:sz w:val="28"/>
          <w:szCs w:val="28"/>
        </w:rPr>
        <w:t>celerová</w:t>
      </w:r>
    </w:p>
    <w:p w14:paraId="27416276" w14:textId="14D9E6C1" w:rsidR="000A340D" w:rsidRDefault="002A3268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na houbách, rýže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B59F5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5155"/>
    <w:rsid w:val="00277404"/>
    <w:rsid w:val="0028447A"/>
    <w:rsid w:val="002A3268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AB5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58A3"/>
    <w:rsid w:val="00597463"/>
    <w:rsid w:val="005A35BB"/>
    <w:rsid w:val="005A5020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31A71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83734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8368A"/>
    <w:rsid w:val="00D8429D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43824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6</cp:revision>
  <cp:lastPrinted>2023-09-22T09:59:00Z</cp:lastPrinted>
  <dcterms:created xsi:type="dcterms:W3CDTF">2024-11-15T10:25:00Z</dcterms:created>
  <dcterms:modified xsi:type="dcterms:W3CDTF">2024-11-19T12:59:00Z</dcterms:modified>
</cp:coreProperties>
</file>