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1523844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914C9">
        <w:rPr>
          <w:noProof/>
        </w:rPr>
        <w:drawing>
          <wp:inline distT="0" distB="0" distL="0" distR="0" wp14:anchorId="0CB8B9D5" wp14:editId="5FCEBEC6">
            <wp:extent cx="2773345" cy="1828800"/>
            <wp:effectExtent l="0" t="0" r="8255" b="0"/>
            <wp:docPr id="106870161" name="Obrázek 1" descr="Zelňačka | Recept na Kup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| Recept na Kup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87" cy="18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3C4719">
        <w:rPr>
          <w:noProof/>
        </w:rPr>
        <w:drawing>
          <wp:inline distT="0" distB="0" distL="0" distR="0" wp14:anchorId="56DA1792" wp14:editId="12B3C1EE">
            <wp:extent cx="2466975" cy="1847850"/>
            <wp:effectExtent l="0" t="0" r="9525" b="0"/>
            <wp:docPr id="562312427" name="Obrázek 2" descr="Kuřecí roláda se šťouchanými brambory — Kluci v akci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se šťouchanými brambory — Kluci v akci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31D1715A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103B16">
        <w:rPr>
          <w:rFonts w:ascii="Book Antiqua" w:hAnsi="Book Antiqua"/>
          <w:sz w:val="44"/>
          <w:szCs w:val="44"/>
        </w:rPr>
        <w:t>14</w:t>
      </w:r>
      <w:r w:rsidR="001851C8">
        <w:rPr>
          <w:rFonts w:ascii="Book Antiqua" w:hAnsi="Book Antiqua"/>
          <w:sz w:val="44"/>
          <w:szCs w:val="44"/>
        </w:rPr>
        <w:t>.4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103B16">
        <w:rPr>
          <w:rFonts w:ascii="Book Antiqua" w:hAnsi="Book Antiqua"/>
          <w:sz w:val="44"/>
          <w:szCs w:val="44"/>
        </w:rPr>
        <w:t>20</w:t>
      </w:r>
      <w:r w:rsidR="001851C8">
        <w:rPr>
          <w:rFonts w:ascii="Book Antiqua" w:hAnsi="Book Antiqua"/>
          <w:sz w:val="44"/>
          <w:szCs w:val="44"/>
        </w:rPr>
        <w:t>.4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5C255502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03B16">
        <w:rPr>
          <w:rFonts w:ascii="Book Antiqua" w:hAnsi="Book Antiqua"/>
          <w:sz w:val="28"/>
          <w:szCs w:val="28"/>
        </w:rPr>
        <w:t>14</w:t>
      </w:r>
      <w:r w:rsidR="001851C8">
        <w:rPr>
          <w:rFonts w:ascii="Book Antiqua" w:hAnsi="Book Antiqua"/>
          <w:sz w:val="28"/>
          <w:szCs w:val="28"/>
        </w:rPr>
        <w:t>.4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1D734B13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103B16">
        <w:rPr>
          <w:rFonts w:ascii="Book Antiqua" w:hAnsi="Book Antiqua"/>
          <w:sz w:val="28"/>
          <w:szCs w:val="28"/>
        </w:rPr>
        <w:t>Pórkový krém</w:t>
      </w:r>
    </w:p>
    <w:p w14:paraId="57777923" w14:textId="0BEB617C" w:rsidR="003E2D20" w:rsidRPr="00427904" w:rsidRDefault="00427904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sekanina, brambory, okurka</w:t>
      </w:r>
    </w:p>
    <w:p w14:paraId="1DC21E86" w14:textId="698FD0A3" w:rsidR="00427904" w:rsidRPr="00697024" w:rsidRDefault="00427904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Plněný vepřový závitek, dušená rýže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6B9B3492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03B16">
        <w:rPr>
          <w:rFonts w:ascii="Book Antiqua" w:hAnsi="Book Antiqua"/>
          <w:sz w:val="28"/>
          <w:szCs w:val="28"/>
        </w:rPr>
        <w:t>15</w:t>
      </w:r>
      <w:r w:rsidR="001851C8">
        <w:rPr>
          <w:rFonts w:ascii="Book Antiqua" w:hAnsi="Book Antiqua"/>
          <w:sz w:val="28"/>
          <w:szCs w:val="28"/>
        </w:rPr>
        <w:t>.4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7B3CCFD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427904">
        <w:rPr>
          <w:rFonts w:ascii="Book Antiqua" w:hAnsi="Book Antiqua"/>
          <w:sz w:val="28"/>
          <w:szCs w:val="28"/>
        </w:rPr>
        <w:t>Slepičí s perličkami</w:t>
      </w:r>
    </w:p>
    <w:p w14:paraId="3909F535" w14:textId="677834F3" w:rsidR="00A87250" w:rsidRDefault="00427904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jemný knedlík</w:t>
      </w:r>
    </w:p>
    <w:p w14:paraId="1C07C345" w14:textId="1101B266" w:rsidR="00697024" w:rsidRDefault="00427904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plátek, hranolky, salát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0873947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03B16">
        <w:rPr>
          <w:rFonts w:ascii="Book Antiqua" w:hAnsi="Book Antiqua"/>
          <w:sz w:val="28"/>
          <w:szCs w:val="28"/>
        </w:rPr>
        <w:t>16</w:t>
      </w:r>
      <w:r w:rsidR="001851C8">
        <w:rPr>
          <w:rFonts w:ascii="Book Antiqua" w:hAnsi="Book Antiqua"/>
          <w:sz w:val="28"/>
          <w:szCs w:val="28"/>
        </w:rPr>
        <w:t>.4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7F91095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427904">
        <w:rPr>
          <w:rFonts w:ascii="Book Antiqua" w:hAnsi="Book Antiqua"/>
          <w:sz w:val="28"/>
          <w:szCs w:val="28"/>
        </w:rPr>
        <w:t>Děkanská z ovesných vloček</w:t>
      </w:r>
    </w:p>
    <w:p w14:paraId="471CC0A1" w14:textId="6856751F" w:rsidR="00A87250" w:rsidRDefault="00427904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po </w:t>
      </w:r>
      <w:proofErr w:type="spellStart"/>
      <w:r>
        <w:rPr>
          <w:rFonts w:ascii="Book Antiqua" w:hAnsi="Book Antiqua"/>
          <w:sz w:val="28"/>
          <w:szCs w:val="28"/>
        </w:rPr>
        <w:t>indicku</w:t>
      </w:r>
      <w:proofErr w:type="spellEnd"/>
      <w:r>
        <w:rPr>
          <w:rFonts w:ascii="Book Antiqua" w:hAnsi="Book Antiqua"/>
          <w:sz w:val="28"/>
          <w:szCs w:val="28"/>
        </w:rPr>
        <w:t>, těstoviny</w:t>
      </w:r>
    </w:p>
    <w:p w14:paraId="11D893BE" w14:textId="3826DF63" w:rsidR="00697024" w:rsidRDefault="00427904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Meruňkové jogurtové knedlíky</w:t>
      </w:r>
    </w:p>
    <w:p w14:paraId="5C5613CB" w14:textId="356C9BC0" w:rsidR="001D6F2F" w:rsidRPr="004968BC" w:rsidRDefault="00103B16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>
        <w:rPr>
          <w:rFonts w:ascii="Book Antiqua" w:hAnsi="Book Antiqua"/>
          <w:sz w:val="28"/>
          <w:szCs w:val="28"/>
        </w:rPr>
        <w:t xml:space="preserve">  17.4.2025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03AC7AEA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427904">
        <w:rPr>
          <w:rFonts w:ascii="Book Antiqua" w:hAnsi="Book Antiqua"/>
          <w:sz w:val="28"/>
          <w:szCs w:val="28"/>
        </w:rPr>
        <w:t>Kmínová</w:t>
      </w:r>
    </w:p>
    <w:p w14:paraId="48C7135A" w14:textId="312A8A2A" w:rsidR="00894136" w:rsidRDefault="00427904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Rybí filé na bylinkách, bramborová kaše</w:t>
      </w:r>
    </w:p>
    <w:p w14:paraId="6152EA72" w14:textId="5EF43D9D" w:rsidR="00697024" w:rsidRDefault="00427904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pepři, špenát špalíčky</w:t>
      </w:r>
    </w:p>
    <w:p w14:paraId="54A6008A" w14:textId="1B83B8A3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103B16">
        <w:rPr>
          <w:rFonts w:ascii="Book Antiqua" w:hAnsi="Book Antiqua"/>
          <w:color w:val="000000" w:themeColor="text1"/>
          <w:sz w:val="28"/>
          <w:szCs w:val="28"/>
        </w:rPr>
        <w:t>18</w:t>
      </w:r>
      <w:r w:rsidR="001851C8">
        <w:rPr>
          <w:rFonts w:ascii="Book Antiqua" w:hAnsi="Book Antiqua"/>
          <w:color w:val="000000" w:themeColor="text1"/>
          <w:sz w:val="28"/>
          <w:szCs w:val="28"/>
        </w:rPr>
        <w:t>.4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60F3940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>:</w:t>
      </w:r>
      <w:r w:rsidR="001851C8">
        <w:rPr>
          <w:rFonts w:ascii="Book Antiqua" w:hAnsi="Book Antiqua"/>
          <w:sz w:val="28"/>
          <w:szCs w:val="28"/>
        </w:rPr>
        <w:t xml:space="preserve"> </w:t>
      </w:r>
      <w:r w:rsidR="00427904">
        <w:rPr>
          <w:rFonts w:ascii="Book Antiqua" w:hAnsi="Book Antiqua"/>
          <w:sz w:val="28"/>
          <w:szCs w:val="28"/>
        </w:rPr>
        <w:t>Čočková z červené řepy</w:t>
      </w:r>
    </w:p>
    <w:p w14:paraId="356ADA70" w14:textId="79CD7952" w:rsidR="0084693E" w:rsidRDefault="00427904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Koprová omáčka, vařené vejce, brambor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B2DB861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103B16">
        <w:rPr>
          <w:rFonts w:ascii="Book Antiqua" w:hAnsi="Book Antiqua"/>
          <w:sz w:val="28"/>
          <w:szCs w:val="28"/>
        </w:rPr>
        <w:t>19</w:t>
      </w:r>
      <w:r w:rsidR="001851C8">
        <w:rPr>
          <w:rFonts w:ascii="Book Antiqua" w:hAnsi="Book Antiqua"/>
          <w:sz w:val="28"/>
          <w:szCs w:val="28"/>
        </w:rPr>
        <w:t>.4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24BFBF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427904">
        <w:rPr>
          <w:rFonts w:ascii="Book Antiqua" w:hAnsi="Book Antiqua"/>
          <w:sz w:val="28"/>
          <w:szCs w:val="28"/>
        </w:rPr>
        <w:t>Květáková</w:t>
      </w:r>
    </w:p>
    <w:p w14:paraId="07D56576" w14:textId="11FBD2BF" w:rsidR="0093172C" w:rsidRDefault="00427904" w:rsidP="001851C8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plecko na kmíně, jemný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91E0A24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</w:t>
      </w:r>
      <w:r w:rsidR="00103B16">
        <w:rPr>
          <w:rFonts w:ascii="Book Antiqua" w:hAnsi="Book Antiqua"/>
          <w:sz w:val="28"/>
          <w:szCs w:val="28"/>
        </w:rPr>
        <w:t>0</w:t>
      </w:r>
      <w:r w:rsidR="001851C8">
        <w:rPr>
          <w:rFonts w:ascii="Book Antiqua" w:hAnsi="Book Antiqua"/>
          <w:sz w:val="28"/>
          <w:szCs w:val="28"/>
        </w:rPr>
        <w:t>.4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350B34A9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427904">
        <w:rPr>
          <w:rFonts w:ascii="Book Antiqua" w:hAnsi="Book Antiqua"/>
          <w:sz w:val="28"/>
          <w:szCs w:val="28"/>
        </w:rPr>
        <w:t>Uzená s pohankou</w:t>
      </w:r>
    </w:p>
    <w:p w14:paraId="27416276" w14:textId="0AE835D2" w:rsidR="000A340D" w:rsidRDefault="00427904" w:rsidP="001851C8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s nádivkou, brambory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01AF7"/>
    <w:multiLevelType w:val="hybridMultilevel"/>
    <w:tmpl w:val="9D1232E6"/>
    <w:lvl w:ilvl="0" w:tplc="9FEA54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2016B18"/>
    <w:multiLevelType w:val="hybridMultilevel"/>
    <w:tmpl w:val="945E7908"/>
    <w:lvl w:ilvl="0" w:tplc="E44A9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2"/>
  </w:num>
  <w:num w:numId="3" w16cid:durableId="1413046550">
    <w:abstractNumId w:val="3"/>
  </w:num>
  <w:num w:numId="4" w16cid:durableId="1635528012">
    <w:abstractNumId w:val="24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3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21"/>
  </w:num>
  <w:num w:numId="22" w16cid:durableId="1587836566">
    <w:abstractNumId w:val="13"/>
  </w:num>
  <w:num w:numId="23" w16cid:durableId="1899514507">
    <w:abstractNumId w:val="9"/>
  </w:num>
  <w:num w:numId="24" w16cid:durableId="15498471">
    <w:abstractNumId w:val="20"/>
  </w:num>
  <w:num w:numId="25" w16cid:durableId="4608502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3B16"/>
    <w:rsid w:val="00104047"/>
    <w:rsid w:val="00111391"/>
    <w:rsid w:val="0011192D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5FA"/>
    <w:rsid w:val="00180684"/>
    <w:rsid w:val="00181A54"/>
    <w:rsid w:val="001851C8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27904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43F8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363F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2</cp:revision>
  <cp:lastPrinted>2023-09-22T09:59:00Z</cp:lastPrinted>
  <dcterms:created xsi:type="dcterms:W3CDTF">2025-04-11T06:22:00Z</dcterms:created>
  <dcterms:modified xsi:type="dcterms:W3CDTF">2025-04-11T06:22:00Z</dcterms:modified>
</cp:coreProperties>
</file>