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6B50128D" w:rsidR="00856CA3" w:rsidRPr="00D30E40" w:rsidRDefault="00894136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   </w:t>
      </w:r>
      <w:r w:rsidR="00FB4846">
        <w:rPr>
          <w:noProof/>
        </w:rPr>
        <w:t xml:space="preserve">    </w:t>
      </w:r>
      <w:r w:rsidR="009D06AD">
        <w:rPr>
          <w:noProof/>
        </w:rPr>
        <w:t xml:space="preserve"> </w:t>
      </w:r>
      <w:r w:rsidR="00827467">
        <w:rPr>
          <w:noProof/>
        </w:rPr>
        <w:t xml:space="preserve">    </w:t>
      </w:r>
      <w:r w:rsidR="00E501FB">
        <w:rPr>
          <w:noProof/>
        </w:rPr>
        <w:drawing>
          <wp:inline distT="0" distB="0" distL="0" distR="0" wp14:anchorId="18B12559" wp14:editId="73CA2C68">
            <wp:extent cx="2619375" cy="1743075"/>
            <wp:effectExtent l="0" t="0" r="9525" b="9525"/>
            <wp:docPr id="2117826837" name="Obrázek 1" descr="Prvotřídní gulášová polévka (recept pro rok 20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votřídní gulášová polévka (recept pro rok 2024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1BD">
        <w:rPr>
          <w:noProof/>
        </w:rPr>
        <w:t xml:space="preserve">     </w:t>
      </w:r>
      <w:r w:rsidR="00241261"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  <w:r w:rsidR="00E501FB">
        <w:rPr>
          <w:noProof/>
        </w:rPr>
        <w:drawing>
          <wp:inline distT="0" distB="0" distL="0" distR="0" wp14:anchorId="77B3212E" wp14:editId="7DBA3354">
            <wp:extent cx="2628900" cy="1743075"/>
            <wp:effectExtent l="0" t="0" r="0" b="9525"/>
            <wp:docPr id="410548671" name="Obrázek 2" descr="Recept : Tilápie na bylinkách a rajčatech, rukolovo-špenátový salát,  bramborová kaše | ReceptyOnLine.cz - kuchařka, recepty a inspi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ept : Tilápie na bylinkách a rajčatech, rukolovo-špenátový salát,  bramborová kaše | ReceptyOnLine.cz - kuchařka, recepty a inspir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4FF3F49F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CF37E6">
        <w:rPr>
          <w:rFonts w:ascii="Book Antiqua" w:hAnsi="Book Antiqua"/>
          <w:sz w:val="44"/>
          <w:szCs w:val="44"/>
        </w:rPr>
        <w:t>6</w:t>
      </w:r>
      <w:r w:rsidR="0087533C">
        <w:rPr>
          <w:rFonts w:ascii="Book Antiqua" w:hAnsi="Book Antiqua"/>
          <w:sz w:val="44"/>
          <w:szCs w:val="44"/>
        </w:rPr>
        <w:t>.</w:t>
      </w:r>
      <w:r w:rsidR="008C3C52">
        <w:rPr>
          <w:rFonts w:ascii="Book Antiqua" w:hAnsi="Book Antiqua"/>
          <w:sz w:val="44"/>
          <w:szCs w:val="44"/>
        </w:rPr>
        <w:t>1</w:t>
      </w:r>
      <w:r w:rsidR="00CF37E6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CF37E6">
        <w:rPr>
          <w:rFonts w:ascii="Book Antiqua" w:hAnsi="Book Antiqua"/>
          <w:sz w:val="44"/>
          <w:szCs w:val="44"/>
        </w:rPr>
        <w:t>5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CF37E6">
        <w:rPr>
          <w:rFonts w:ascii="Book Antiqua" w:hAnsi="Book Antiqua"/>
          <w:sz w:val="44"/>
          <w:szCs w:val="44"/>
        </w:rPr>
        <w:t>12</w:t>
      </w:r>
      <w:r w:rsidR="00E7435E">
        <w:rPr>
          <w:rFonts w:ascii="Book Antiqua" w:hAnsi="Book Antiqua"/>
          <w:sz w:val="44"/>
          <w:szCs w:val="44"/>
        </w:rPr>
        <w:t>.</w:t>
      </w:r>
      <w:r w:rsidR="00AA7E6D">
        <w:rPr>
          <w:rFonts w:ascii="Book Antiqua" w:hAnsi="Book Antiqua"/>
          <w:sz w:val="44"/>
          <w:szCs w:val="44"/>
        </w:rPr>
        <w:t>1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A61163">
        <w:rPr>
          <w:rFonts w:ascii="Book Antiqua" w:hAnsi="Book Antiqua"/>
          <w:sz w:val="44"/>
          <w:szCs w:val="44"/>
        </w:rPr>
        <w:t>5</w:t>
      </w:r>
    </w:p>
    <w:p w14:paraId="206F72C0" w14:textId="77777777" w:rsidR="00894136" w:rsidRDefault="00894136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</w:p>
    <w:p w14:paraId="1D928924" w14:textId="53D883B4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CF37E6">
        <w:rPr>
          <w:rFonts w:ascii="Book Antiqua" w:hAnsi="Book Antiqua"/>
          <w:sz w:val="28"/>
          <w:szCs w:val="28"/>
        </w:rPr>
        <w:t>6</w:t>
      </w:r>
      <w:r w:rsidR="0087533C">
        <w:rPr>
          <w:rFonts w:ascii="Book Antiqua" w:hAnsi="Book Antiqua"/>
          <w:sz w:val="28"/>
          <w:szCs w:val="28"/>
        </w:rPr>
        <w:t>.</w:t>
      </w:r>
      <w:r w:rsidR="008C3C52">
        <w:rPr>
          <w:rFonts w:ascii="Book Antiqua" w:hAnsi="Book Antiqua"/>
          <w:sz w:val="28"/>
          <w:szCs w:val="28"/>
        </w:rPr>
        <w:t>1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CF37E6">
        <w:rPr>
          <w:rFonts w:ascii="Book Antiqua" w:hAnsi="Book Antiqua"/>
          <w:sz w:val="28"/>
          <w:szCs w:val="28"/>
        </w:rPr>
        <w:t>5</w:t>
      </w:r>
    </w:p>
    <w:p w14:paraId="19A3EAD2" w14:textId="04BDA526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CF37E6">
        <w:rPr>
          <w:rFonts w:ascii="Book Antiqua" w:hAnsi="Book Antiqua"/>
          <w:sz w:val="28"/>
          <w:szCs w:val="28"/>
        </w:rPr>
        <w:t>hovězí s drobením</w:t>
      </w:r>
    </w:p>
    <w:p w14:paraId="367514FF" w14:textId="6F56AD35" w:rsidR="00A61163" w:rsidRPr="00A61163" w:rsidRDefault="00CF37E6" w:rsidP="00A61163">
      <w:pPr>
        <w:pStyle w:val="Bezmezer"/>
        <w:numPr>
          <w:ilvl w:val="0"/>
          <w:numId w:val="14"/>
        </w:num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kuře a la kachna</w:t>
      </w:r>
    </w:p>
    <w:p w14:paraId="2BC2E044" w14:textId="2BE8DCFB" w:rsidR="00A61163" w:rsidRPr="00A61163" w:rsidRDefault="00E501FB" w:rsidP="00A61163">
      <w:pPr>
        <w:pStyle w:val="Bezmezer"/>
        <w:numPr>
          <w:ilvl w:val="0"/>
          <w:numId w:val="14"/>
        </w:num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>Masové rizoto se zeleninou, červená řepa</w:t>
      </w:r>
    </w:p>
    <w:p w14:paraId="363C2C40" w14:textId="77777777" w:rsidR="00A61163" w:rsidRPr="00A61163" w:rsidRDefault="00A61163" w:rsidP="00A61163">
      <w:pPr>
        <w:pStyle w:val="Bezmezer"/>
        <w:ind w:left="1416"/>
        <w:rPr>
          <w:rFonts w:ascii="Book Antiqua" w:hAnsi="Book Antiqua"/>
          <w:color w:val="000000" w:themeColor="text1"/>
          <w:sz w:val="28"/>
          <w:szCs w:val="28"/>
        </w:rPr>
      </w:pPr>
    </w:p>
    <w:p w14:paraId="5B3539F0" w14:textId="3C39B381" w:rsidR="001D6F2F" w:rsidRPr="00A61163" w:rsidRDefault="001D6F2F" w:rsidP="00A61163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CF37E6">
        <w:rPr>
          <w:rFonts w:ascii="Book Antiqua" w:hAnsi="Book Antiqua"/>
          <w:sz w:val="28"/>
          <w:szCs w:val="28"/>
        </w:rPr>
        <w:t>7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.1.202</w:t>
      </w:r>
      <w:r w:rsidR="00CF37E6">
        <w:rPr>
          <w:rFonts w:ascii="Book Antiqua" w:hAnsi="Book Antiqua"/>
          <w:color w:val="000000" w:themeColor="text1"/>
          <w:sz w:val="28"/>
          <w:szCs w:val="28"/>
        </w:rPr>
        <w:t>5</w:t>
      </w:r>
    </w:p>
    <w:p w14:paraId="23FC9BE8" w14:textId="701FE725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CF37E6">
        <w:rPr>
          <w:rFonts w:ascii="Book Antiqua" w:hAnsi="Book Antiqua"/>
          <w:sz w:val="28"/>
          <w:szCs w:val="28"/>
        </w:rPr>
        <w:t>gulášová</w:t>
      </w:r>
    </w:p>
    <w:p w14:paraId="06118FDC" w14:textId="48721FC1" w:rsidR="008C3C52" w:rsidRDefault="00E501FB" w:rsidP="00A61163">
      <w:pPr>
        <w:pStyle w:val="Bezmezer"/>
        <w:numPr>
          <w:ilvl w:val="0"/>
          <w:numId w:val="1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filé na bylinkách</w:t>
      </w:r>
      <w:r w:rsidR="00894136">
        <w:rPr>
          <w:rFonts w:ascii="Book Antiqua" w:hAnsi="Book Antiqua"/>
          <w:sz w:val="28"/>
          <w:szCs w:val="28"/>
        </w:rPr>
        <w:t>, brambor</w:t>
      </w:r>
      <w:r w:rsidR="00A61163">
        <w:rPr>
          <w:rFonts w:ascii="Book Antiqua" w:hAnsi="Book Antiqua"/>
          <w:sz w:val="28"/>
          <w:szCs w:val="28"/>
        </w:rPr>
        <w:t>y</w:t>
      </w:r>
      <w:r>
        <w:rPr>
          <w:rFonts w:ascii="Book Antiqua" w:hAnsi="Book Antiqua"/>
          <w:sz w:val="28"/>
          <w:szCs w:val="28"/>
        </w:rPr>
        <w:t>, obloha</w:t>
      </w:r>
    </w:p>
    <w:p w14:paraId="0BB9C6C1" w14:textId="0D813EE3" w:rsidR="00A61163" w:rsidRDefault="00A61163" w:rsidP="00A61163">
      <w:pPr>
        <w:pStyle w:val="Bezmezer"/>
        <w:numPr>
          <w:ilvl w:val="0"/>
          <w:numId w:val="1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</w:t>
      </w:r>
      <w:r w:rsidR="00E501FB">
        <w:rPr>
          <w:rFonts w:ascii="Book Antiqua" w:hAnsi="Book Antiqua"/>
          <w:sz w:val="28"/>
          <w:szCs w:val="28"/>
        </w:rPr>
        <w:t>vé na kmíně</w:t>
      </w:r>
      <w:r>
        <w:rPr>
          <w:rFonts w:ascii="Book Antiqua" w:hAnsi="Book Antiqua"/>
          <w:sz w:val="28"/>
          <w:szCs w:val="28"/>
        </w:rPr>
        <w:t xml:space="preserve">, </w:t>
      </w:r>
      <w:r w:rsidR="00E501FB">
        <w:rPr>
          <w:rFonts w:ascii="Book Antiqua" w:hAnsi="Book Antiqua"/>
          <w:sz w:val="28"/>
          <w:szCs w:val="28"/>
        </w:rPr>
        <w:t>špenát, bramborové špalíčky</w:t>
      </w:r>
    </w:p>
    <w:p w14:paraId="1D93D56C" w14:textId="77777777" w:rsidR="00F62328" w:rsidRDefault="00F62328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1740332A" w14:textId="1A201830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CF37E6">
        <w:rPr>
          <w:rFonts w:ascii="Book Antiqua" w:hAnsi="Book Antiqua"/>
          <w:sz w:val="28"/>
          <w:szCs w:val="28"/>
        </w:rPr>
        <w:t>8</w:t>
      </w:r>
      <w:r w:rsidR="003D3C5D" w:rsidRPr="00CF37E6">
        <w:rPr>
          <w:rFonts w:ascii="Book Antiqua" w:hAnsi="Book Antiqua"/>
          <w:sz w:val="28"/>
          <w:szCs w:val="28"/>
        </w:rPr>
        <w:t>.</w:t>
      </w:r>
      <w:r w:rsidR="00AA7E6D" w:rsidRPr="00CF37E6">
        <w:rPr>
          <w:rFonts w:ascii="Book Antiqua" w:hAnsi="Book Antiqua"/>
          <w:sz w:val="28"/>
          <w:szCs w:val="28"/>
        </w:rPr>
        <w:t>1</w:t>
      </w:r>
      <w:r w:rsidR="00FB58C4" w:rsidRPr="00CF37E6">
        <w:rPr>
          <w:rFonts w:ascii="Book Antiqua" w:hAnsi="Book Antiqua"/>
          <w:sz w:val="28"/>
          <w:szCs w:val="28"/>
        </w:rPr>
        <w:t>.</w:t>
      </w:r>
      <w:r w:rsidR="003D3C5D" w:rsidRPr="00CF37E6">
        <w:rPr>
          <w:rFonts w:ascii="Book Antiqua" w:hAnsi="Book Antiqua"/>
          <w:sz w:val="28"/>
          <w:szCs w:val="28"/>
        </w:rPr>
        <w:t>2</w:t>
      </w:r>
      <w:r w:rsidRPr="00CF37E6">
        <w:rPr>
          <w:rFonts w:ascii="Book Antiqua" w:hAnsi="Book Antiqua"/>
          <w:sz w:val="28"/>
          <w:szCs w:val="28"/>
        </w:rPr>
        <w:t>0</w:t>
      </w:r>
      <w:r w:rsidR="008D1A55" w:rsidRPr="00CF37E6">
        <w:rPr>
          <w:rFonts w:ascii="Book Antiqua" w:hAnsi="Book Antiqua"/>
          <w:sz w:val="28"/>
          <w:szCs w:val="28"/>
        </w:rPr>
        <w:t>2</w:t>
      </w:r>
      <w:r w:rsidR="00A61163" w:rsidRPr="00CF37E6">
        <w:rPr>
          <w:rFonts w:ascii="Book Antiqua" w:hAnsi="Book Antiqua"/>
          <w:sz w:val="28"/>
          <w:szCs w:val="28"/>
        </w:rPr>
        <w:t>5</w:t>
      </w:r>
      <w:r w:rsidR="004F4723" w:rsidRPr="00CF37E6">
        <w:rPr>
          <w:rFonts w:ascii="Book Antiqua" w:hAnsi="Book Antiqua"/>
          <w:sz w:val="28"/>
          <w:szCs w:val="28"/>
        </w:rPr>
        <w:t xml:space="preserve">      </w:t>
      </w:r>
    </w:p>
    <w:p w14:paraId="14F77E2B" w14:textId="4BCE1CFA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94136">
        <w:rPr>
          <w:rFonts w:ascii="Book Antiqua" w:hAnsi="Book Antiqua"/>
          <w:sz w:val="28"/>
          <w:szCs w:val="28"/>
        </w:rPr>
        <w:t xml:space="preserve">: </w:t>
      </w:r>
      <w:r w:rsidR="00CF37E6">
        <w:rPr>
          <w:rFonts w:ascii="Book Antiqua" w:hAnsi="Book Antiqua"/>
          <w:sz w:val="28"/>
          <w:szCs w:val="28"/>
        </w:rPr>
        <w:t>vývar s</w:t>
      </w:r>
      <w:r w:rsidR="00E501FB">
        <w:rPr>
          <w:rFonts w:ascii="Book Antiqua" w:hAnsi="Book Antiqua"/>
          <w:sz w:val="28"/>
          <w:szCs w:val="28"/>
        </w:rPr>
        <w:t> </w:t>
      </w:r>
      <w:r w:rsidR="00CF37E6">
        <w:rPr>
          <w:rFonts w:ascii="Book Antiqua" w:hAnsi="Book Antiqua"/>
          <w:sz w:val="28"/>
          <w:szCs w:val="28"/>
        </w:rPr>
        <w:t>kuskusem</w:t>
      </w:r>
    </w:p>
    <w:p w14:paraId="32A9EBAE" w14:textId="78BCE4BE" w:rsidR="00E501FB" w:rsidRDefault="00E501FB" w:rsidP="00E501FB">
      <w:pPr>
        <w:pStyle w:val="Bezmezer"/>
        <w:numPr>
          <w:ilvl w:val="0"/>
          <w:numId w:val="18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pečeně na smetaně, jemný knedlík</w:t>
      </w:r>
    </w:p>
    <w:p w14:paraId="7F210BFB" w14:textId="5FC5F3B9" w:rsidR="00E501FB" w:rsidRDefault="00E501FB" w:rsidP="00E501FB">
      <w:pPr>
        <w:pStyle w:val="Bezmezer"/>
        <w:numPr>
          <w:ilvl w:val="0"/>
          <w:numId w:val="18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Špagety s kuřecím masem a sýrovou omáčkou</w:t>
      </w:r>
    </w:p>
    <w:p w14:paraId="5C5613CB" w14:textId="5B982F81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CF37E6">
        <w:rPr>
          <w:rFonts w:ascii="Book Antiqua" w:hAnsi="Book Antiqua"/>
          <w:sz w:val="28"/>
          <w:szCs w:val="28"/>
        </w:rPr>
        <w:t>9</w:t>
      </w:r>
      <w:r w:rsidR="00FC5CB1" w:rsidRP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 w:rsidRPr="00A61163">
        <w:rPr>
          <w:rFonts w:ascii="Book Antiqua" w:hAnsi="Book Antiqua"/>
          <w:color w:val="000000" w:themeColor="text1"/>
          <w:sz w:val="28"/>
          <w:szCs w:val="28"/>
        </w:rPr>
        <w:t>1</w:t>
      </w:r>
      <w:r w:rsidR="00346495" w:rsidRP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A6116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B6CB3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B206C4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4968BC" w:rsidRPr="00A61163">
        <w:rPr>
          <w:rFonts w:ascii="Book Antiqua" w:hAnsi="Book Antiqua"/>
          <w:color w:val="000000" w:themeColor="text1"/>
          <w:sz w:val="28"/>
          <w:szCs w:val="28"/>
        </w:rPr>
        <w:t xml:space="preserve">        </w:t>
      </w:r>
    </w:p>
    <w:p w14:paraId="5E022BA0" w14:textId="0B2BF9A3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CF37E6">
        <w:rPr>
          <w:rFonts w:ascii="Book Antiqua" w:hAnsi="Book Antiqua"/>
          <w:sz w:val="28"/>
          <w:szCs w:val="28"/>
        </w:rPr>
        <w:t>hovězí vývar s domácími nudlemi</w:t>
      </w:r>
    </w:p>
    <w:p w14:paraId="48C7135A" w14:textId="67AC0E65" w:rsidR="00894136" w:rsidRDefault="00E501FB" w:rsidP="007906DF">
      <w:pPr>
        <w:pStyle w:val="Bezmezer"/>
        <w:numPr>
          <w:ilvl w:val="0"/>
          <w:numId w:val="17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Rumunský guláš</w:t>
      </w:r>
      <w:r w:rsidR="007906DF">
        <w:rPr>
          <w:rFonts w:ascii="Book Antiqua" w:hAnsi="Book Antiqua"/>
          <w:sz w:val="28"/>
          <w:szCs w:val="28"/>
        </w:rPr>
        <w:t>, těstoviny</w:t>
      </w:r>
    </w:p>
    <w:p w14:paraId="1BB394EF" w14:textId="13EEF7CD" w:rsidR="007906DF" w:rsidRDefault="00E501FB" w:rsidP="007906DF">
      <w:pPr>
        <w:pStyle w:val="Bezmezer"/>
        <w:numPr>
          <w:ilvl w:val="0"/>
          <w:numId w:val="17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Zapečené brambory s uzeninou, zelný salát</w:t>
      </w:r>
    </w:p>
    <w:p w14:paraId="54A6008A" w14:textId="411025B2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CF37E6">
        <w:rPr>
          <w:rFonts w:ascii="Book Antiqua" w:hAnsi="Book Antiqua"/>
          <w:color w:val="000000" w:themeColor="text1"/>
          <w:sz w:val="28"/>
          <w:szCs w:val="28"/>
        </w:rPr>
        <w:t>10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>
        <w:rPr>
          <w:rFonts w:ascii="Book Antiqua" w:hAnsi="Book Antiqua"/>
          <w:color w:val="000000" w:themeColor="text1"/>
          <w:sz w:val="28"/>
          <w:szCs w:val="28"/>
        </w:rPr>
        <w:t>1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3AFB072D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CF37E6">
        <w:rPr>
          <w:rFonts w:ascii="Book Antiqua" w:hAnsi="Book Antiqua"/>
          <w:sz w:val="28"/>
          <w:szCs w:val="28"/>
        </w:rPr>
        <w:t>zelňačka s klobásou</w:t>
      </w:r>
    </w:p>
    <w:p w14:paraId="356ADA70" w14:textId="16E5A0BE" w:rsidR="0084693E" w:rsidRDefault="00E501FB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Buchtičky s vanilkovým krémem</w:t>
      </w:r>
    </w:p>
    <w:p w14:paraId="3A17661C" w14:textId="7AFCB31C" w:rsidR="000631BD" w:rsidRDefault="00E501FB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Pečený karbanátek</w:t>
      </w:r>
      <w:r w:rsidR="007906DF">
        <w:rPr>
          <w:rFonts w:ascii="Book Antiqua" w:hAnsi="Book Antiqua"/>
          <w:sz w:val="28"/>
          <w:szCs w:val="28"/>
        </w:rPr>
        <w:t>, brambor</w:t>
      </w:r>
      <w:r>
        <w:rPr>
          <w:rFonts w:ascii="Book Antiqua" w:hAnsi="Book Antiqua"/>
          <w:sz w:val="28"/>
          <w:szCs w:val="28"/>
        </w:rPr>
        <w:t>ová kaše, okurka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0ECBF805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CF37E6">
        <w:rPr>
          <w:rFonts w:ascii="Book Antiqua" w:hAnsi="Book Antiqua"/>
          <w:sz w:val="28"/>
          <w:szCs w:val="28"/>
        </w:rPr>
        <w:t>11</w:t>
      </w:r>
      <w:r w:rsidR="00A61163">
        <w:rPr>
          <w:rFonts w:ascii="Book Antiqua" w:hAnsi="Book Antiqua"/>
          <w:sz w:val="28"/>
          <w:szCs w:val="28"/>
        </w:rPr>
        <w:t>.1.2025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2D07903A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CF37E6">
        <w:rPr>
          <w:rFonts w:ascii="Book Antiqua" w:hAnsi="Book Antiqua"/>
          <w:sz w:val="28"/>
          <w:szCs w:val="28"/>
        </w:rPr>
        <w:t>s bylinkovými nočky</w:t>
      </w:r>
    </w:p>
    <w:p w14:paraId="07D56576" w14:textId="5E3E5319" w:rsidR="0093172C" w:rsidRDefault="00E501FB" w:rsidP="00477380">
      <w:pPr>
        <w:pStyle w:val="Bezmezer"/>
        <w:ind w:left="141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Hovězí vařené, koprová omáčka,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429CF70D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CF37E6">
        <w:rPr>
          <w:rFonts w:ascii="Book Antiqua" w:hAnsi="Book Antiqua"/>
          <w:sz w:val="28"/>
          <w:szCs w:val="28"/>
        </w:rPr>
        <w:t>12</w:t>
      </w:r>
      <w:r w:rsidR="00A61163">
        <w:rPr>
          <w:rFonts w:ascii="Book Antiqua" w:hAnsi="Book Antiqua"/>
          <w:sz w:val="28"/>
          <w:szCs w:val="28"/>
        </w:rPr>
        <w:t>.1.2025</w:t>
      </w:r>
      <w:proofErr w:type="gramEnd"/>
    </w:p>
    <w:p w14:paraId="12FB1B85" w14:textId="3BD3200B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CF37E6">
        <w:rPr>
          <w:rFonts w:ascii="Book Antiqua" w:hAnsi="Book Antiqua"/>
          <w:sz w:val="28"/>
          <w:szCs w:val="28"/>
        </w:rPr>
        <w:t>z kyselého mléka</w:t>
      </w:r>
    </w:p>
    <w:p w14:paraId="27416276" w14:textId="70451CA6" w:rsidR="000A340D" w:rsidRDefault="00E501FB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Kuřecí </w:t>
      </w:r>
      <w:r w:rsidR="007906DF">
        <w:rPr>
          <w:rFonts w:ascii="Book Antiqua" w:hAnsi="Book Antiqua"/>
          <w:sz w:val="28"/>
          <w:szCs w:val="28"/>
        </w:rPr>
        <w:t>roláda</w:t>
      </w:r>
      <w:r w:rsidR="00894136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 xml:space="preserve">šťouchané </w:t>
      </w:r>
      <w:r w:rsidR="00894136">
        <w:rPr>
          <w:rFonts w:ascii="Book Antiqua" w:hAnsi="Book Antiqua"/>
          <w:sz w:val="28"/>
          <w:szCs w:val="28"/>
        </w:rPr>
        <w:t>brambor</w:t>
      </w:r>
      <w:r w:rsidR="007906DF">
        <w:rPr>
          <w:rFonts w:ascii="Book Antiqua" w:hAnsi="Book Antiqua"/>
          <w:sz w:val="28"/>
          <w:szCs w:val="28"/>
        </w:rPr>
        <w:t>y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07A31CA5"/>
    <w:multiLevelType w:val="hybridMultilevel"/>
    <w:tmpl w:val="99B8BA00"/>
    <w:lvl w:ilvl="0" w:tplc="4F68AE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0CA36AD7"/>
    <w:multiLevelType w:val="hybridMultilevel"/>
    <w:tmpl w:val="FDBA825C"/>
    <w:lvl w:ilvl="0" w:tplc="E21CF9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11837C25"/>
    <w:multiLevelType w:val="hybridMultilevel"/>
    <w:tmpl w:val="E1E22C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8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9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1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3" w15:restartNumberingAfterBreak="0">
    <w:nsid w:val="4B9734B9"/>
    <w:multiLevelType w:val="hybridMultilevel"/>
    <w:tmpl w:val="C4E88A1C"/>
    <w:lvl w:ilvl="0" w:tplc="14E4BF1A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4" w15:restartNumberingAfterBreak="0">
    <w:nsid w:val="5F9A6D47"/>
    <w:multiLevelType w:val="hybridMultilevel"/>
    <w:tmpl w:val="20C441C8"/>
    <w:lvl w:ilvl="0" w:tplc="AE02F36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7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11"/>
  </w:num>
  <w:num w:numId="2" w16cid:durableId="1270771311">
    <w:abstractNumId w:val="15"/>
  </w:num>
  <w:num w:numId="3" w16cid:durableId="1413046550">
    <w:abstractNumId w:val="3"/>
  </w:num>
  <w:num w:numId="4" w16cid:durableId="1635528012">
    <w:abstractNumId w:val="17"/>
  </w:num>
  <w:num w:numId="5" w16cid:durableId="896009796">
    <w:abstractNumId w:val="6"/>
  </w:num>
  <w:num w:numId="6" w16cid:durableId="1741441906">
    <w:abstractNumId w:val="8"/>
  </w:num>
  <w:num w:numId="7" w16cid:durableId="1443916042">
    <w:abstractNumId w:val="9"/>
  </w:num>
  <w:num w:numId="8" w16cid:durableId="333609028">
    <w:abstractNumId w:val="5"/>
  </w:num>
  <w:num w:numId="9" w16cid:durableId="1602226660">
    <w:abstractNumId w:val="16"/>
  </w:num>
  <w:num w:numId="10" w16cid:durableId="452990450">
    <w:abstractNumId w:val="7"/>
  </w:num>
  <w:num w:numId="11" w16cid:durableId="1985961974">
    <w:abstractNumId w:val="0"/>
  </w:num>
  <w:num w:numId="12" w16cid:durableId="432360017">
    <w:abstractNumId w:val="12"/>
  </w:num>
  <w:num w:numId="13" w16cid:durableId="1923366847">
    <w:abstractNumId w:val="10"/>
  </w:num>
  <w:num w:numId="14" w16cid:durableId="794755708">
    <w:abstractNumId w:val="2"/>
  </w:num>
  <w:num w:numId="15" w16cid:durableId="1417902992">
    <w:abstractNumId w:val="13"/>
  </w:num>
  <w:num w:numId="16" w16cid:durableId="1249539863">
    <w:abstractNumId w:val="4"/>
  </w:num>
  <w:num w:numId="17" w16cid:durableId="1575822516">
    <w:abstractNumId w:val="14"/>
  </w:num>
  <w:num w:numId="18" w16cid:durableId="10180853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6854"/>
    <w:rsid w:val="000D77AF"/>
    <w:rsid w:val="000E484F"/>
    <w:rsid w:val="000E6B23"/>
    <w:rsid w:val="000E775F"/>
    <w:rsid w:val="000F2975"/>
    <w:rsid w:val="000F732C"/>
    <w:rsid w:val="00102DBA"/>
    <w:rsid w:val="00104047"/>
    <w:rsid w:val="00111391"/>
    <w:rsid w:val="00111F62"/>
    <w:rsid w:val="00112E82"/>
    <w:rsid w:val="00115A08"/>
    <w:rsid w:val="00127FB5"/>
    <w:rsid w:val="00130155"/>
    <w:rsid w:val="00135996"/>
    <w:rsid w:val="0013710F"/>
    <w:rsid w:val="0015046D"/>
    <w:rsid w:val="00152473"/>
    <w:rsid w:val="00165B7C"/>
    <w:rsid w:val="0017203C"/>
    <w:rsid w:val="0017226D"/>
    <w:rsid w:val="0017472C"/>
    <w:rsid w:val="001752D5"/>
    <w:rsid w:val="00180684"/>
    <w:rsid w:val="00181A54"/>
    <w:rsid w:val="00187005"/>
    <w:rsid w:val="00197291"/>
    <w:rsid w:val="001A06FA"/>
    <w:rsid w:val="001A3B80"/>
    <w:rsid w:val="001B59F5"/>
    <w:rsid w:val="001C35EB"/>
    <w:rsid w:val="001C3F7D"/>
    <w:rsid w:val="001D2DBE"/>
    <w:rsid w:val="001D52F8"/>
    <w:rsid w:val="001D6F2F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3A7A"/>
    <w:rsid w:val="00263C05"/>
    <w:rsid w:val="00265DB8"/>
    <w:rsid w:val="00270BE4"/>
    <w:rsid w:val="002742E5"/>
    <w:rsid w:val="00275155"/>
    <w:rsid w:val="00277404"/>
    <w:rsid w:val="0028447A"/>
    <w:rsid w:val="002A3268"/>
    <w:rsid w:val="002A4711"/>
    <w:rsid w:val="002B3B9D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6CB3"/>
    <w:rsid w:val="003C381F"/>
    <w:rsid w:val="003C3877"/>
    <w:rsid w:val="003C3EEF"/>
    <w:rsid w:val="003C4D1D"/>
    <w:rsid w:val="003D37BE"/>
    <w:rsid w:val="003D3C5D"/>
    <w:rsid w:val="003D6EDB"/>
    <w:rsid w:val="003E404C"/>
    <w:rsid w:val="003F0435"/>
    <w:rsid w:val="003F0DE0"/>
    <w:rsid w:val="004070D1"/>
    <w:rsid w:val="00411C9A"/>
    <w:rsid w:val="0042214A"/>
    <w:rsid w:val="004308A9"/>
    <w:rsid w:val="00431AB5"/>
    <w:rsid w:val="00431B46"/>
    <w:rsid w:val="00435543"/>
    <w:rsid w:val="00436B77"/>
    <w:rsid w:val="004429EC"/>
    <w:rsid w:val="00452D5F"/>
    <w:rsid w:val="00456232"/>
    <w:rsid w:val="00456CB3"/>
    <w:rsid w:val="00457284"/>
    <w:rsid w:val="00462091"/>
    <w:rsid w:val="004670BB"/>
    <w:rsid w:val="00467413"/>
    <w:rsid w:val="0047536B"/>
    <w:rsid w:val="00475ADA"/>
    <w:rsid w:val="00477380"/>
    <w:rsid w:val="00484554"/>
    <w:rsid w:val="00487FA2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57521"/>
    <w:rsid w:val="0056181B"/>
    <w:rsid w:val="00566C58"/>
    <w:rsid w:val="00567022"/>
    <w:rsid w:val="00570C5A"/>
    <w:rsid w:val="00572D3E"/>
    <w:rsid w:val="0059572B"/>
    <w:rsid w:val="005958A3"/>
    <w:rsid w:val="00597463"/>
    <w:rsid w:val="005A35BB"/>
    <w:rsid w:val="005A5020"/>
    <w:rsid w:val="005A5DB8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34C0"/>
    <w:rsid w:val="005F48E4"/>
    <w:rsid w:val="0060495D"/>
    <w:rsid w:val="0061624B"/>
    <w:rsid w:val="006176A7"/>
    <w:rsid w:val="006235E1"/>
    <w:rsid w:val="006242F3"/>
    <w:rsid w:val="0064298E"/>
    <w:rsid w:val="00643D09"/>
    <w:rsid w:val="00644F6A"/>
    <w:rsid w:val="00646402"/>
    <w:rsid w:val="00664ABB"/>
    <w:rsid w:val="00672450"/>
    <w:rsid w:val="006851B0"/>
    <w:rsid w:val="0069421F"/>
    <w:rsid w:val="006A008E"/>
    <w:rsid w:val="006A2FCD"/>
    <w:rsid w:val="006C44B9"/>
    <w:rsid w:val="006C4AB5"/>
    <w:rsid w:val="006C5A36"/>
    <w:rsid w:val="006D5956"/>
    <w:rsid w:val="006D79F6"/>
    <w:rsid w:val="006E2379"/>
    <w:rsid w:val="006E33AA"/>
    <w:rsid w:val="00701CCF"/>
    <w:rsid w:val="00704766"/>
    <w:rsid w:val="0071567A"/>
    <w:rsid w:val="00717C88"/>
    <w:rsid w:val="007246BD"/>
    <w:rsid w:val="00731A71"/>
    <w:rsid w:val="0073470D"/>
    <w:rsid w:val="0073472B"/>
    <w:rsid w:val="007601C7"/>
    <w:rsid w:val="007644CA"/>
    <w:rsid w:val="007671B0"/>
    <w:rsid w:val="00770093"/>
    <w:rsid w:val="00770832"/>
    <w:rsid w:val="007778BB"/>
    <w:rsid w:val="00777C2A"/>
    <w:rsid w:val="00786E3A"/>
    <w:rsid w:val="007906DF"/>
    <w:rsid w:val="00793B43"/>
    <w:rsid w:val="00796095"/>
    <w:rsid w:val="007A2E16"/>
    <w:rsid w:val="007C4B2A"/>
    <w:rsid w:val="007C7609"/>
    <w:rsid w:val="007D5F8A"/>
    <w:rsid w:val="007D75FA"/>
    <w:rsid w:val="007E1A4B"/>
    <w:rsid w:val="007F3F21"/>
    <w:rsid w:val="008005A0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77D7B"/>
    <w:rsid w:val="00881A9A"/>
    <w:rsid w:val="008847BD"/>
    <w:rsid w:val="00890CC1"/>
    <w:rsid w:val="008925C9"/>
    <w:rsid w:val="00894136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117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DBC"/>
    <w:rsid w:val="0093172C"/>
    <w:rsid w:val="0094072A"/>
    <w:rsid w:val="00941047"/>
    <w:rsid w:val="0094294A"/>
    <w:rsid w:val="009451E7"/>
    <w:rsid w:val="00945296"/>
    <w:rsid w:val="00945527"/>
    <w:rsid w:val="009458E9"/>
    <w:rsid w:val="00950892"/>
    <w:rsid w:val="009571BF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54A1"/>
    <w:rsid w:val="009D66BB"/>
    <w:rsid w:val="009D78B9"/>
    <w:rsid w:val="009E218E"/>
    <w:rsid w:val="009E41A5"/>
    <w:rsid w:val="009F1BAB"/>
    <w:rsid w:val="009F3452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40FCE"/>
    <w:rsid w:val="00A545E6"/>
    <w:rsid w:val="00A61163"/>
    <w:rsid w:val="00A6370B"/>
    <w:rsid w:val="00A80C3D"/>
    <w:rsid w:val="00A829EA"/>
    <w:rsid w:val="00A83734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04B7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D709B"/>
    <w:rsid w:val="00BF0DA5"/>
    <w:rsid w:val="00BF3D3F"/>
    <w:rsid w:val="00BF6620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CF37E6"/>
    <w:rsid w:val="00D021CC"/>
    <w:rsid w:val="00D02D3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158"/>
    <w:rsid w:val="00D724F3"/>
    <w:rsid w:val="00D72D78"/>
    <w:rsid w:val="00D81D86"/>
    <w:rsid w:val="00D82F44"/>
    <w:rsid w:val="00D8368A"/>
    <w:rsid w:val="00D8429D"/>
    <w:rsid w:val="00D93168"/>
    <w:rsid w:val="00D94F8C"/>
    <w:rsid w:val="00DA7134"/>
    <w:rsid w:val="00DB0A6B"/>
    <w:rsid w:val="00DB6E69"/>
    <w:rsid w:val="00DC005D"/>
    <w:rsid w:val="00DC07B0"/>
    <w:rsid w:val="00DC5588"/>
    <w:rsid w:val="00DD32D6"/>
    <w:rsid w:val="00DD352D"/>
    <w:rsid w:val="00DD4C52"/>
    <w:rsid w:val="00DD7BA2"/>
    <w:rsid w:val="00DF00C2"/>
    <w:rsid w:val="00DF1D65"/>
    <w:rsid w:val="00DF225B"/>
    <w:rsid w:val="00DF6EA7"/>
    <w:rsid w:val="00E02B97"/>
    <w:rsid w:val="00E222DB"/>
    <w:rsid w:val="00E24B0A"/>
    <w:rsid w:val="00E30B66"/>
    <w:rsid w:val="00E42E58"/>
    <w:rsid w:val="00E4304E"/>
    <w:rsid w:val="00E43824"/>
    <w:rsid w:val="00E501FB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27B4B"/>
    <w:rsid w:val="00F33103"/>
    <w:rsid w:val="00F34126"/>
    <w:rsid w:val="00F405B0"/>
    <w:rsid w:val="00F40FD2"/>
    <w:rsid w:val="00F44C2E"/>
    <w:rsid w:val="00F537BC"/>
    <w:rsid w:val="00F60431"/>
    <w:rsid w:val="00F62328"/>
    <w:rsid w:val="00F66822"/>
    <w:rsid w:val="00F72A38"/>
    <w:rsid w:val="00F76456"/>
    <w:rsid w:val="00F7775D"/>
    <w:rsid w:val="00F811F0"/>
    <w:rsid w:val="00F83BE1"/>
    <w:rsid w:val="00F86DFB"/>
    <w:rsid w:val="00F9271A"/>
    <w:rsid w:val="00F94195"/>
    <w:rsid w:val="00F96701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2024-12-19T11:18:00Z</dcterms:created>
  <dcterms:modified xsi:type="dcterms:W3CDTF">2024-12-19T12:27:00Z</dcterms:modified>
</cp:coreProperties>
</file>